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color w:val="00c6d7"/>
          <w:sz w:val="24"/>
          <w:szCs w:val="24"/>
        </w:rPr>
      </w:pPr>
      <w:r w:rsidDel="00000000" w:rsidR="00000000" w:rsidRPr="00000000">
        <w:rPr>
          <w:rtl w:val="0"/>
        </w:rPr>
      </w:r>
    </w:p>
    <w:p w:rsidR="00000000" w:rsidDel="00000000" w:rsidP="00000000" w:rsidRDefault="00000000" w:rsidRPr="00000000" w14:paraId="00000002">
      <w:pPr>
        <w:rPr>
          <w:b w:val="1"/>
          <w:color w:val="00c6d7"/>
          <w:sz w:val="24"/>
          <w:szCs w:val="24"/>
        </w:rPr>
      </w:pPr>
      <w:r w:rsidDel="00000000" w:rsidR="00000000" w:rsidRPr="00000000">
        <w:rPr>
          <w:b w:val="1"/>
          <w:color w:val="00c6d7"/>
          <w:sz w:val="24"/>
          <w:szCs w:val="24"/>
          <w:rtl w:val="0"/>
        </w:rPr>
        <w:t xml:space="preserve">FACULTY MENTOR</w:t>
      </w:r>
    </w:p>
    <w:p w:rsidR="00000000" w:rsidDel="00000000" w:rsidP="00000000" w:rsidRDefault="00000000" w:rsidRPr="00000000" w14:paraId="00000003">
      <w:pPr>
        <w:rPr>
          <w:sz w:val="24"/>
          <w:szCs w:val="24"/>
        </w:rPr>
      </w:pPr>
      <w:r w:rsidDel="00000000" w:rsidR="00000000" w:rsidRPr="00000000">
        <w:rPr>
          <w:sz w:val="24"/>
          <w:szCs w:val="24"/>
          <w:rtl w:val="0"/>
        </w:rPr>
        <w:t xml:space="preserve">Mercier, Patrick</w:t>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color w:val="00c6d7"/>
          <w:sz w:val="24"/>
          <w:szCs w:val="24"/>
        </w:rPr>
      </w:pPr>
      <w:r w:rsidDel="00000000" w:rsidR="00000000" w:rsidRPr="00000000">
        <w:rPr>
          <w:b w:val="1"/>
          <w:color w:val="00c6d7"/>
          <w:sz w:val="24"/>
          <w:szCs w:val="24"/>
          <w:rtl w:val="0"/>
        </w:rPr>
        <w:t xml:space="preserve">PROJECT TITLE</w:t>
      </w:r>
    </w:p>
    <w:p w:rsidR="00000000" w:rsidDel="00000000" w:rsidP="00000000" w:rsidRDefault="00000000" w:rsidRPr="00000000" w14:paraId="00000006">
      <w:pPr>
        <w:rPr>
          <w:sz w:val="24"/>
          <w:szCs w:val="24"/>
        </w:rPr>
      </w:pPr>
      <w:r w:rsidDel="00000000" w:rsidR="00000000" w:rsidRPr="00000000">
        <w:rPr>
          <w:sz w:val="24"/>
          <w:szCs w:val="24"/>
          <w:rtl w:val="0"/>
        </w:rPr>
        <w:t xml:space="preserve">Low-power backscatter WiFi/Bluetooth communications</w:t>
      </w: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b w:val="1"/>
          <w:color w:val="00c6d7"/>
          <w:sz w:val="24"/>
          <w:szCs w:val="24"/>
        </w:rPr>
      </w:pPr>
      <w:r w:rsidDel="00000000" w:rsidR="00000000" w:rsidRPr="00000000">
        <w:rPr>
          <w:b w:val="1"/>
          <w:color w:val="00c6d7"/>
          <w:sz w:val="24"/>
          <w:szCs w:val="24"/>
          <w:rtl w:val="0"/>
        </w:rPr>
        <w:t xml:space="preserve">PROJECT DESCRIPTION</w:t>
      </w:r>
    </w:p>
    <w:p w:rsidR="00000000" w:rsidDel="00000000" w:rsidP="00000000" w:rsidRDefault="00000000" w:rsidRPr="00000000" w14:paraId="00000009">
      <w:pPr>
        <w:rPr>
          <w:sz w:val="24"/>
          <w:szCs w:val="24"/>
        </w:rPr>
      </w:pPr>
      <w:r w:rsidDel="00000000" w:rsidR="00000000" w:rsidRPr="00000000">
        <w:rPr>
          <w:sz w:val="24"/>
          <w:szCs w:val="24"/>
          <w:rtl w:val="0"/>
        </w:rPr>
        <w:t xml:space="preserve">The power consumption of wireless communications can be a bottleneck for many emerging applications in the Internet of Things, wearables, medical devices, and more. UCSD has pioneered innovations in backscatter communications, and is well positioned to make further advances to state of the art. This project may involve some discrete circuit design, firmware design on a smartphone, and even potentially some IC design.</w:t>
      </w: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This project will be in person.</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b w:val="1"/>
          <w:color w:val="00c6d7"/>
          <w:sz w:val="24"/>
          <w:szCs w:val="24"/>
        </w:rPr>
      </w:pPr>
      <w:r w:rsidDel="00000000" w:rsidR="00000000" w:rsidRPr="00000000">
        <w:rPr>
          <w:b w:val="1"/>
          <w:color w:val="00c6d7"/>
          <w:sz w:val="24"/>
          <w:szCs w:val="24"/>
          <w:rtl w:val="0"/>
        </w:rPr>
        <w:t xml:space="preserve">INTERNS NEEDED</w:t>
      </w:r>
    </w:p>
    <w:p w:rsidR="00000000" w:rsidDel="00000000" w:rsidP="00000000" w:rsidRDefault="00000000" w:rsidRPr="00000000" w14:paraId="0000000E">
      <w:pPr>
        <w:numPr>
          <w:ilvl w:val="0"/>
          <w:numId w:val="1"/>
        </w:numPr>
        <w:ind w:left="720" w:hanging="360"/>
        <w:rPr>
          <w:sz w:val="24"/>
          <w:szCs w:val="24"/>
        </w:rPr>
      </w:pPr>
      <w:r w:rsidDel="00000000" w:rsidR="00000000" w:rsidRPr="00000000">
        <w:rPr>
          <w:sz w:val="24"/>
          <w:szCs w:val="24"/>
          <w:rtl w:val="0"/>
        </w:rPr>
        <w:t xml:space="preserve">2</w:t>
      </w:r>
    </w:p>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rPr>
          <w:b w:val="1"/>
          <w:color w:val="00c6d7"/>
          <w:sz w:val="24"/>
          <w:szCs w:val="24"/>
        </w:rPr>
      </w:pPr>
      <w:r w:rsidDel="00000000" w:rsidR="00000000" w:rsidRPr="00000000">
        <w:rPr>
          <w:b w:val="1"/>
          <w:color w:val="00c6d7"/>
          <w:sz w:val="24"/>
          <w:szCs w:val="24"/>
          <w:rtl w:val="0"/>
        </w:rPr>
        <w:t xml:space="preserve">PREREQUISITES</w:t>
      </w:r>
    </w:p>
    <w:p w:rsidR="00000000" w:rsidDel="00000000" w:rsidP="00000000" w:rsidRDefault="00000000" w:rsidRPr="00000000" w14:paraId="00000011">
      <w:pPr>
        <w:numPr>
          <w:ilvl w:val="0"/>
          <w:numId w:val="2"/>
        </w:numPr>
        <w:ind w:left="720" w:hanging="360"/>
        <w:rPr>
          <w:sz w:val="24"/>
          <w:szCs w:val="24"/>
        </w:rPr>
      </w:pPr>
      <w:r w:rsidDel="00000000" w:rsidR="00000000" w:rsidRPr="00000000">
        <w:rPr>
          <w:sz w:val="24"/>
          <w:szCs w:val="24"/>
          <w:rtl w:val="0"/>
        </w:rPr>
        <w:t xml:space="preserve">One of: 1) PCB design experience; 2) embedded programming; 3) firmware coding; 4) IC design.</w:t>
      </w:r>
    </w:p>
    <w:p w:rsidR="00000000" w:rsidDel="00000000" w:rsidP="00000000" w:rsidRDefault="00000000" w:rsidRPr="00000000" w14:paraId="00000012">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b w:val="1"/>
          <w:color w:val="00c6d7"/>
          <w:sz w:val="24"/>
          <w:szCs w:val="24"/>
        </w:rPr>
      </w:pPr>
      <w:r w:rsidDel="00000000" w:rsidR="00000000" w:rsidRPr="00000000">
        <w:rPr>
          <w:b w:val="1"/>
          <w:color w:val="00c6d7"/>
          <w:sz w:val="24"/>
          <w:szCs w:val="24"/>
          <w:rtl w:val="0"/>
        </w:rPr>
        <w:t xml:space="preserve">FACULTY MENTOR</w:t>
      </w:r>
    </w:p>
    <w:p w:rsidR="00000000" w:rsidDel="00000000" w:rsidP="00000000" w:rsidRDefault="00000000" w:rsidRPr="00000000" w14:paraId="00000015">
      <w:pPr>
        <w:rPr>
          <w:sz w:val="24"/>
          <w:szCs w:val="24"/>
        </w:rPr>
      </w:pPr>
      <w:r w:rsidDel="00000000" w:rsidR="00000000" w:rsidRPr="00000000">
        <w:rPr>
          <w:sz w:val="24"/>
          <w:szCs w:val="24"/>
          <w:rtl w:val="0"/>
        </w:rPr>
        <w:t xml:space="preserve">Mercier, Patrick</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b w:val="1"/>
          <w:color w:val="00c6d7"/>
          <w:sz w:val="24"/>
          <w:szCs w:val="24"/>
        </w:rPr>
      </w:pPr>
      <w:r w:rsidDel="00000000" w:rsidR="00000000" w:rsidRPr="00000000">
        <w:rPr>
          <w:b w:val="1"/>
          <w:color w:val="00c6d7"/>
          <w:sz w:val="24"/>
          <w:szCs w:val="24"/>
          <w:rtl w:val="0"/>
        </w:rPr>
        <w:t xml:space="preserve">PROJECT TITLE</w:t>
      </w:r>
    </w:p>
    <w:p w:rsidR="00000000" w:rsidDel="00000000" w:rsidP="00000000" w:rsidRDefault="00000000" w:rsidRPr="00000000" w14:paraId="00000018">
      <w:pPr>
        <w:rPr>
          <w:sz w:val="24"/>
          <w:szCs w:val="24"/>
        </w:rPr>
      </w:pPr>
      <w:r w:rsidDel="00000000" w:rsidR="00000000" w:rsidRPr="00000000">
        <w:rPr>
          <w:sz w:val="24"/>
          <w:szCs w:val="24"/>
          <w:rtl w:val="0"/>
        </w:rPr>
        <w:t xml:space="preserve">Smart wearable systems</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b w:val="1"/>
          <w:color w:val="00c6d7"/>
          <w:sz w:val="24"/>
          <w:szCs w:val="24"/>
        </w:rPr>
      </w:pPr>
      <w:r w:rsidDel="00000000" w:rsidR="00000000" w:rsidRPr="00000000">
        <w:rPr>
          <w:b w:val="1"/>
          <w:color w:val="00c6d7"/>
          <w:sz w:val="24"/>
          <w:szCs w:val="24"/>
          <w:rtl w:val="0"/>
        </w:rPr>
        <w:t xml:space="preserve">PROJECT DESCRIPTION</w:t>
      </w:r>
    </w:p>
    <w:p w:rsidR="00000000" w:rsidDel="00000000" w:rsidP="00000000" w:rsidRDefault="00000000" w:rsidRPr="00000000" w14:paraId="0000001B">
      <w:pPr>
        <w:rPr>
          <w:sz w:val="24"/>
          <w:szCs w:val="24"/>
        </w:rPr>
      </w:pPr>
      <w:r w:rsidDel="00000000" w:rsidR="00000000" w:rsidRPr="00000000">
        <w:rPr>
          <w:sz w:val="24"/>
          <w:szCs w:val="24"/>
          <w:rtl w:val="0"/>
        </w:rPr>
        <w:t xml:space="preserve">Wearable devices offer great promise to monitor a host of physiological signals in the body in real-time. There are many integration and experimental challenges remaining. Joining this team will help build real prototypes and test them in the lab and under real-world conditions.</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This project will be in person.</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b w:val="1"/>
          <w:color w:val="00c6d7"/>
          <w:sz w:val="24"/>
          <w:szCs w:val="24"/>
        </w:rPr>
      </w:pPr>
      <w:r w:rsidDel="00000000" w:rsidR="00000000" w:rsidRPr="00000000">
        <w:rPr>
          <w:b w:val="1"/>
          <w:color w:val="00c6d7"/>
          <w:sz w:val="24"/>
          <w:szCs w:val="24"/>
          <w:rtl w:val="0"/>
        </w:rPr>
        <w:t xml:space="preserve">INTERNS NEEDED</w:t>
      </w:r>
    </w:p>
    <w:p w:rsidR="00000000" w:rsidDel="00000000" w:rsidP="00000000" w:rsidRDefault="00000000" w:rsidRPr="00000000" w14:paraId="00000020">
      <w:pPr>
        <w:numPr>
          <w:ilvl w:val="0"/>
          <w:numId w:val="1"/>
        </w:numPr>
        <w:ind w:left="720" w:hanging="360"/>
        <w:rPr>
          <w:sz w:val="24"/>
          <w:szCs w:val="24"/>
        </w:rPr>
      </w:pPr>
      <w:r w:rsidDel="00000000" w:rsidR="00000000" w:rsidRPr="00000000">
        <w:rPr>
          <w:sz w:val="24"/>
          <w:szCs w:val="24"/>
          <w:rtl w:val="0"/>
        </w:rPr>
        <w:t xml:space="preserve">2</w:t>
      </w:r>
    </w:p>
    <w:p w:rsidR="00000000" w:rsidDel="00000000" w:rsidP="00000000" w:rsidRDefault="00000000" w:rsidRPr="00000000" w14:paraId="00000021">
      <w:pPr>
        <w:rPr>
          <w:b w:val="1"/>
          <w:sz w:val="24"/>
          <w:szCs w:val="24"/>
        </w:rPr>
      </w:pPr>
      <w:r w:rsidDel="00000000" w:rsidR="00000000" w:rsidRPr="00000000">
        <w:rPr>
          <w:rtl w:val="0"/>
        </w:rPr>
      </w:r>
    </w:p>
    <w:p w:rsidR="00000000" w:rsidDel="00000000" w:rsidP="00000000" w:rsidRDefault="00000000" w:rsidRPr="00000000" w14:paraId="00000022">
      <w:pPr>
        <w:rPr>
          <w:b w:val="1"/>
          <w:color w:val="00c6d7"/>
          <w:sz w:val="24"/>
          <w:szCs w:val="24"/>
        </w:rPr>
      </w:pPr>
      <w:r w:rsidDel="00000000" w:rsidR="00000000" w:rsidRPr="00000000">
        <w:rPr>
          <w:b w:val="1"/>
          <w:color w:val="00c6d7"/>
          <w:sz w:val="24"/>
          <w:szCs w:val="24"/>
          <w:rtl w:val="0"/>
        </w:rPr>
        <w:t xml:space="preserve">PREREQUISITES</w:t>
      </w:r>
    </w:p>
    <w:p w:rsidR="00000000" w:rsidDel="00000000" w:rsidP="00000000" w:rsidRDefault="00000000" w:rsidRPr="00000000" w14:paraId="00000023">
      <w:pPr>
        <w:numPr>
          <w:ilvl w:val="0"/>
          <w:numId w:val="2"/>
        </w:numPr>
        <w:ind w:left="720" w:hanging="360"/>
        <w:rPr>
          <w:sz w:val="24"/>
          <w:szCs w:val="24"/>
        </w:rPr>
      </w:pPr>
      <w:r w:rsidDel="00000000" w:rsidR="00000000" w:rsidRPr="00000000">
        <w:rPr>
          <w:sz w:val="24"/>
          <w:szCs w:val="24"/>
          <w:rtl w:val="0"/>
        </w:rPr>
        <w:t xml:space="preserve">One of: 1) PCB design experience; 2) embedded programming; 3) firmware coding; 4) IC design.</w:t>
      </w:r>
      <w:r w:rsidDel="00000000" w:rsidR="00000000" w:rsidRPr="00000000">
        <w:rPr>
          <w:rtl w:val="0"/>
        </w:rPr>
      </w:r>
    </w:p>
    <w:sectPr>
      <w:headerReference r:id="rId6" w:type="default"/>
      <w:pgSz w:h="2016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jc w:val="center"/>
      <w:rPr/>
    </w:pPr>
    <w:r w:rsidDel="00000000" w:rsidR="00000000" w:rsidRPr="00000000">
      <w:rPr>
        <w:rFonts w:ascii="Arial" w:cs="Arial" w:eastAsia="Arial" w:hAnsi="Arial"/>
      </w:rPr>
      <w:drawing>
        <wp:inline distB="114300" distT="114300" distL="114300" distR="114300">
          <wp:extent cx="1995488" cy="199548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95488" cy="19954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